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7EC" w:rsidRPr="00242FE9" w:rsidRDefault="00242FE9" w:rsidP="00242FE9">
      <w:pPr>
        <w:jc w:val="center"/>
        <w:rPr>
          <w:b/>
          <w:sz w:val="32"/>
          <w:szCs w:val="32"/>
        </w:rPr>
      </w:pPr>
      <w:r w:rsidRPr="00242FE9">
        <w:rPr>
          <w:b/>
          <w:sz w:val="32"/>
          <w:szCs w:val="32"/>
        </w:rPr>
        <w:t xml:space="preserve">Capacitação da Rede de Proteção Social </w:t>
      </w:r>
    </w:p>
    <w:p w:rsidR="00242FE9" w:rsidRPr="00242FE9" w:rsidRDefault="00242FE9" w:rsidP="00242FE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eastAsia="pt-BR"/>
        </w:rPr>
      </w:pPr>
      <w:r w:rsidRPr="00242FE9">
        <w:rPr>
          <w:rFonts w:eastAsia="Times New Roman" w:cstheme="minorHAnsi"/>
          <w:color w:val="050505"/>
          <w:lang w:eastAsia="pt-BR"/>
        </w:rPr>
        <w:t xml:space="preserve">CREV - Comissão Regional Interinstitucional para Enfrentamento das Violências contra Crianças e Adolescentes, encontro de Formação Continuada aos atores da Rede de Proteção Social dos 27 Municípios do Sudoeste do Paraná. </w:t>
      </w:r>
    </w:p>
    <w:p w:rsidR="00242FE9" w:rsidRPr="00242FE9" w:rsidRDefault="00242FE9" w:rsidP="00242FE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eastAsia="pt-BR"/>
        </w:rPr>
      </w:pPr>
      <w:r w:rsidRPr="00242FE9">
        <w:rPr>
          <w:rFonts w:eastAsia="Times New Roman" w:cstheme="minorHAnsi"/>
          <w:color w:val="050505"/>
          <w:lang w:eastAsia="pt-BR"/>
        </w:rPr>
        <w:t xml:space="preserve">- Tema: Promoção em Saúde Mental. Palestrante: Mário </w:t>
      </w:r>
      <w:proofErr w:type="spellStart"/>
      <w:r w:rsidRPr="00242FE9">
        <w:rPr>
          <w:rFonts w:eastAsia="Times New Roman" w:cstheme="minorHAnsi"/>
          <w:color w:val="050505"/>
          <w:lang w:eastAsia="pt-BR"/>
        </w:rPr>
        <w:t>Seto</w:t>
      </w:r>
      <w:proofErr w:type="spellEnd"/>
      <w:r w:rsidRPr="00242FE9">
        <w:rPr>
          <w:rFonts w:eastAsia="Times New Roman" w:cstheme="minorHAnsi"/>
          <w:color w:val="050505"/>
          <w:lang w:eastAsia="pt-BR"/>
        </w:rPr>
        <w:t xml:space="preserve"> </w:t>
      </w:r>
      <w:proofErr w:type="spellStart"/>
      <w:r w:rsidRPr="00242FE9">
        <w:rPr>
          <w:rFonts w:eastAsia="Times New Roman" w:cstheme="minorHAnsi"/>
          <w:color w:val="050505"/>
          <w:lang w:eastAsia="pt-BR"/>
        </w:rPr>
        <w:t>Takeguma</w:t>
      </w:r>
      <w:proofErr w:type="spellEnd"/>
      <w:r w:rsidRPr="00242FE9">
        <w:rPr>
          <w:rFonts w:eastAsia="Times New Roman" w:cstheme="minorHAnsi"/>
          <w:color w:val="050505"/>
          <w:lang w:eastAsia="pt-BR"/>
        </w:rPr>
        <w:t xml:space="preserve"> Junior (Psicólogo da 15ª Regional de Saúde de Maringá).</w:t>
      </w:r>
    </w:p>
    <w:p w:rsidR="00242FE9" w:rsidRDefault="00242FE9" w:rsidP="00242FE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eastAsia="pt-BR"/>
        </w:rPr>
      </w:pPr>
      <w:r w:rsidRPr="00242FE9">
        <w:rPr>
          <w:rFonts w:eastAsia="Times New Roman" w:cstheme="minorHAnsi"/>
          <w:color w:val="050505"/>
          <w:lang w:eastAsia="pt-BR"/>
        </w:rPr>
        <w:t xml:space="preserve">- Tema: Saúde Mental no Trabalho: buscando sentidos e construindo pontes. Palestrante: </w:t>
      </w:r>
      <w:proofErr w:type="spellStart"/>
      <w:r w:rsidRPr="00242FE9">
        <w:rPr>
          <w:rFonts w:eastAsia="Times New Roman" w:cstheme="minorHAnsi"/>
          <w:color w:val="050505"/>
          <w:lang w:eastAsia="pt-BR"/>
        </w:rPr>
        <w:t>Angela</w:t>
      </w:r>
      <w:proofErr w:type="spellEnd"/>
      <w:r w:rsidRPr="00242FE9">
        <w:rPr>
          <w:rFonts w:eastAsia="Times New Roman" w:cstheme="minorHAnsi"/>
          <w:color w:val="050505"/>
          <w:lang w:eastAsia="pt-BR"/>
        </w:rPr>
        <w:t xml:space="preserve"> Morais (Psicóloga Clínica de Orientação Humanista, Existencial e Fenomenológica e Psicóloga Hospitalar pela SESA/PR).</w:t>
      </w:r>
    </w:p>
    <w:p w:rsidR="00242FE9" w:rsidRDefault="00242FE9" w:rsidP="00242FE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eastAsia="pt-BR"/>
        </w:rPr>
      </w:pPr>
    </w:p>
    <w:p w:rsidR="00242FE9" w:rsidRPr="00242FE9" w:rsidRDefault="00242FE9" w:rsidP="00242FE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eastAsia="pt-BR"/>
        </w:rPr>
      </w:pPr>
    </w:p>
    <w:p w:rsidR="00242FE9" w:rsidRPr="00242FE9" w:rsidRDefault="00242FE9" w:rsidP="00242FE9">
      <w:pPr>
        <w:jc w:val="both"/>
        <w:rPr>
          <w:rFonts w:cstheme="minorHAnsi"/>
        </w:rPr>
      </w:pPr>
      <w:r>
        <w:rPr>
          <w:rFonts w:cstheme="minorHAnsi"/>
        </w:rPr>
        <w:t xml:space="preserve">           </w:t>
      </w:r>
      <w:r w:rsidRPr="00242FE9">
        <w:rPr>
          <w:rFonts w:cstheme="minorHAnsi"/>
          <w:noProof/>
          <w:lang w:eastAsia="pt-BR"/>
        </w:rPr>
        <w:drawing>
          <wp:inline distT="0" distB="0" distL="0" distR="0">
            <wp:extent cx="1627980" cy="1628775"/>
            <wp:effectExtent l="0" t="0" r="0" b="0"/>
            <wp:docPr id="1" name="Imagem 1" descr="C:\Users\PCTA\Downloads\289407773_10158590193022466_55291957367261828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TA\Downloads\289407773_10158590193022466_5529195736726182813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500" cy="163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   </w:t>
      </w:r>
      <w:r w:rsidRPr="00242FE9">
        <w:rPr>
          <w:rFonts w:cstheme="minorHAnsi"/>
          <w:noProof/>
          <w:lang w:eastAsia="pt-BR"/>
        </w:rPr>
        <w:drawing>
          <wp:inline distT="0" distB="0" distL="0" distR="0">
            <wp:extent cx="2124075" cy="1593056"/>
            <wp:effectExtent l="0" t="0" r="0" b="7620"/>
            <wp:docPr id="2" name="Imagem 2" descr="C:\Users\PCTA\Downloads\289617172_10158590193132466_4521369924332639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TA\Downloads\289617172_10158590193132466_45213699243326397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551" cy="160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2FE9" w:rsidRPr="00242F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E9"/>
    <w:rsid w:val="00242FE9"/>
    <w:rsid w:val="002D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0B751-1E1A-43DD-A4A8-3C649199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9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522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</dc:creator>
  <cp:keywords/>
  <dc:description/>
  <cp:lastModifiedBy>PCTA</cp:lastModifiedBy>
  <cp:revision>1</cp:revision>
  <dcterms:created xsi:type="dcterms:W3CDTF">2022-10-07T13:34:00Z</dcterms:created>
  <dcterms:modified xsi:type="dcterms:W3CDTF">2022-10-07T13:36:00Z</dcterms:modified>
</cp:coreProperties>
</file>