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9E0" w:rsidRPr="00B23DC1" w:rsidRDefault="00B23DC1" w:rsidP="00B23DC1">
      <w:pPr>
        <w:jc w:val="center"/>
        <w:rPr>
          <w:b/>
          <w:sz w:val="24"/>
          <w:szCs w:val="24"/>
        </w:rPr>
      </w:pPr>
      <w:r w:rsidRPr="00B23DC1">
        <w:rPr>
          <w:b/>
          <w:sz w:val="24"/>
          <w:szCs w:val="24"/>
        </w:rPr>
        <w:t>Capacitação da Comissão Regional de Enfrentamento a Violência</w:t>
      </w:r>
    </w:p>
    <w:p w:rsidR="00B23DC1" w:rsidRDefault="00B23DC1" w:rsidP="00B23DC1">
      <w:pPr>
        <w:jc w:val="both"/>
        <w:rPr>
          <w:rFonts w:ascii="Segoe UI" w:hAnsi="Segoe UI" w:cs="Segoe UI"/>
          <w:color w:val="050505"/>
          <w:sz w:val="24"/>
          <w:szCs w:val="24"/>
          <w:shd w:val="clear" w:color="auto" w:fill="FFFFFF"/>
        </w:rPr>
      </w:pPr>
      <w:r w:rsidRPr="00B23DC1">
        <w:rPr>
          <w:rFonts w:ascii="Segoe UI" w:hAnsi="Segoe UI" w:cs="Segoe UI"/>
          <w:color w:val="050505"/>
          <w:sz w:val="24"/>
          <w:szCs w:val="24"/>
          <w:shd w:val="clear" w:color="auto" w:fill="FFFFFF"/>
        </w:rPr>
        <w:t xml:space="preserve">Capacitação da Comissão Regional de Enfrentamento a Violência. Oficina instrumentos para aprimorar a prática do atendimento </w:t>
      </w:r>
      <w:proofErr w:type="spellStart"/>
      <w:r w:rsidRPr="00B23DC1">
        <w:rPr>
          <w:rFonts w:ascii="Segoe UI" w:hAnsi="Segoe UI" w:cs="Segoe UI"/>
          <w:color w:val="050505"/>
          <w:sz w:val="24"/>
          <w:szCs w:val="24"/>
          <w:shd w:val="clear" w:color="auto" w:fill="FFFFFF"/>
        </w:rPr>
        <w:t>intersetorial</w:t>
      </w:r>
      <w:proofErr w:type="spellEnd"/>
      <w:r w:rsidRPr="00B23DC1">
        <w:rPr>
          <w:rFonts w:ascii="Segoe UI" w:hAnsi="Segoe UI" w:cs="Segoe UI"/>
          <w:color w:val="050505"/>
          <w:sz w:val="24"/>
          <w:szCs w:val="24"/>
          <w:shd w:val="clear" w:color="auto" w:fill="FFFFFF"/>
        </w:rPr>
        <w:t xml:space="preserve"> com as </w:t>
      </w:r>
      <w:r w:rsidRPr="00B23DC1">
        <w:rPr>
          <w:rFonts w:ascii="Segoe UI" w:hAnsi="Segoe UI" w:cs="Segoe UI"/>
          <w:color w:val="050505"/>
          <w:sz w:val="24"/>
          <w:szCs w:val="24"/>
          <w:shd w:val="clear" w:color="auto" w:fill="FFFFFF"/>
        </w:rPr>
        <w:t>famílias.</w:t>
      </w:r>
    </w:p>
    <w:p w:rsidR="00B23DC1" w:rsidRPr="00B23DC1" w:rsidRDefault="00B23DC1" w:rsidP="00B23D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bookmarkStart w:id="0" w:name="_GoBack"/>
      <w:bookmarkEnd w:id="0"/>
      <w:r w:rsidRPr="00B23DC1">
        <w:rPr>
          <w:noProof/>
          <w:sz w:val="24"/>
          <w:szCs w:val="24"/>
          <w:lang w:eastAsia="pt-BR"/>
        </w:rPr>
        <w:drawing>
          <wp:inline distT="0" distB="0" distL="0" distR="0">
            <wp:extent cx="1784908" cy="1338507"/>
            <wp:effectExtent l="0" t="0" r="6350" b="0"/>
            <wp:docPr id="1" name="Imagem 1" descr="C:\Users\PCTA\Downloads\351490319_2141803802683097_3655686737591314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TA\Downloads\351490319_2141803802683097_36556867375913145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240" cy="134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 w:rsidRPr="00B23DC1">
        <w:rPr>
          <w:noProof/>
          <w:sz w:val="24"/>
          <w:szCs w:val="24"/>
          <w:lang w:eastAsia="pt-BR"/>
        </w:rPr>
        <w:drawing>
          <wp:inline distT="0" distB="0" distL="0" distR="0">
            <wp:extent cx="2838297" cy="1310802"/>
            <wp:effectExtent l="0" t="0" r="635" b="3810"/>
            <wp:docPr id="2" name="Imagem 2" descr="C:\Users\PCTA\Downloads\351548047_2141932009336943_290671916908000968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TA\Downloads\351548047_2141932009336943_2906719169080009689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530" cy="1330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3DC1" w:rsidRPr="00B23D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C1"/>
    <w:rsid w:val="004D59E0"/>
    <w:rsid w:val="00B2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F6BD8-E761-45C9-990A-AC4BEE8E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193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PCTA</dc:creator>
  <cp:keywords/>
  <dc:description/>
  <cp:lastModifiedBy>PCTA</cp:lastModifiedBy>
  <cp:revision>1</cp:revision>
  <dcterms:created xsi:type="dcterms:W3CDTF">2023-07-03T12:53:00Z</dcterms:created>
  <dcterms:modified xsi:type="dcterms:W3CDTF">2023-07-03T12:55:00Z</dcterms:modified>
</cp:coreProperties>
</file>